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9B5" w:rsidRDefault="001929B5">
      <w:bookmarkStart w:id="0" w:name="_GoBack"/>
      <w:bookmarkEnd w:id="0"/>
    </w:p>
    <w:p w:rsidR="00483B2C" w:rsidRDefault="00483B2C"/>
    <w:p w:rsidR="00483B2C" w:rsidRDefault="00483B2C" w:rsidP="00483B2C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483B2C" w:rsidRDefault="00483B2C" w:rsidP="00483B2C">
      <w:pPr>
        <w:spacing w:before="280"/>
        <w:ind w:right="465"/>
        <w:jc w:val="right"/>
        <w:rPr>
          <w:sz w:val="24"/>
        </w:rPr>
      </w:pPr>
      <w:r>
        <w:rPr>
          <w:sz w:val="24"/>
        </w:rPr>
        <w:t>Anul 2 / trimestrul 2</w:t>
      </w:r>
    </w:p>
    <w:p w:rsidR="00483B2C" w:rsidRDefault="00483B2C" w:rsidP="00483B2C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INFORMARE, IN PREAMBUL</w:t>
      </w:r>
    </w:p>
    <w:p w:rsidR="00483B2C" w:rsidRDefault="00483B2C" w:rsidP="00483B2C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 in preambul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  ALIMAN:</w:t>
      </w:r>
    </w:p>
    <w:p w:rsidR="00483B2C" w:rsidRDefault="00483B2C" w:rsidP="00483B2C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483B2C" w:rsidRDefault="00483B2C" w:rsidP="00483B2C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483B2C" w:rsidRDefault="00483B2C" w:rsidP="00483B2C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483B2C" w:rsidRDefault="00483B2C" w:rsidP="00483B2C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01. 04 </w:t>
      </w:r>
      <w:r>
        <w:rPr>
          <w:b/>
          <w:color w:val="44536A"/>
          <w:shd w:val="clear" w:color="auto" w:fill="DEEAF6"/>
        </w:rPr>
        <w:t xml:space="preserve">2026, </w:t>
      </w:r>
      <w:r w:rsidRPr="000B73C9">
        <w:rPr>
          <w:b/>
          <w:color w:val="44536A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 xml:space="preserve"> ORA 13</w:t>
      </w:r>
      <w:r>
        <w:rPr>
          <w:color w:val="44536A"/>
          <w:shd w:val="clear" w:color="auto" w:fill="DEEAF6"/>
        </w:rPr>
        <w:tab/>
      </w:r>
    </w:p>
    <w:p w:rsidR="00483B2C" w:rsidRDefault="00483B2C" w:rsidP="00483B2C">
      <w:pPr>
        <w:pStyle w:val="BodyText"/>
        <w:spacing w:before="1"/>
      </w:pPr>
    </w:p>
    <w:p w:rsidR="00483B2C" w:rsidRDefault="00483B2C" w:rsidP="00483B2C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ALIMAN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483B2C" w:rsidRDefault="00483B2C" w:rsidP="00483B2C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483B2C" w:rsidRDefault="00483B2C" w:rsidP="00483B2C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preambul lansare interventii SDL, CALENDAR LANSARI AN 2</w:t>
      </w:r>
    </w:p>
    <w:p w:rsidR="00483B2C" w:rsidRDefault="00483B2C" w:rsidP="00483B2C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 pagina social media facebook si website pentru incurajarea comunicarii si a </w:t>
      </w:r>
      <w:r>
        <w:rPr>
          <w:color w:val="44536A"/>
          <w:spacing w:val="-2"/>
        </w:rPr>
        <w:t>transparentei</w:t>
      </w:r>
    </w:p>
    <w:p w:rsidR="00483B2C" w:rsidRDefault="00483B2C" w:rsidP="00483B2C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facilitarea schimburilor informationale intre actorii interesati si asigurarea unei comunicari transparente si permanente intre acestia, promovare si informare.</w:t>
      </w:r>
    </w:p>
    <w:p w:rsidR="00483B2C" w:rsidRDefault="00483B2C" w:rsidP="00483B2C">
      <w:pPr>
        <w:pStyle w:val="BodyText"/>
      </w:pPr>
    </w:p>
    <w:p w:rsidR="00483B2C" w:rsidRDefault="00483B2C" w:rsidP="00483B2C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483B2C" w:rsidRDefault="00483B2C" w:rsidP="00483B2C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483B2C" w:rsidRDefault="00483B2C" w:rsidP="00483B2C">
      <w:pPr>
        <w:pStyle w:val="Header"/>
        <w:tabs>
          <w:tab w:val="left" w:pos="1719"/>
          <w:tab w:val="left" w:pos="7608"/>
        </w:tabs>
        <w:rPr>
          <w:rFonts w:ascii="Segoe UI" w:hAnsi="Segoe UI" w:cs="Segoe UI"/>
          <w:b/>
          <w:sz w:val="21"/>
          <w:szCs w:val="21"/>
          <w:shd w:val="clear" w:color="auto" w:fill="FFFFFF"/>
        </w:rPr>
      </w:pPr>
      <w:r>
        <w:t xml:space="preserve">                          </w:t>
      </w:r>
      <w:r w:rsidRPr="00EC1633">
        <w:rPr>
          <w:rFonts w:ascii="Segoe UI" w:hAnsi="Segoe UI" w:cs="Segoe UI"/>
          <w:b/>
          <w:sz w:val="21"/>
          <w:szCs w:val="21"/>
          <w:shd w:val="clear" w:color="auto" w:fill="FFFFFF"/>
        </w:rPr>
        <w:t>linkedin</w:t>
      </w:r>
      <w:r>
        <w:rPr>
          <w:rFonts w:ascii="Segoe UI" w:hAnsi="Segoe UI" w:cs="Segoe UI"/>
          <w:b/>
          <w:sz w:val="21"/>
          <w:szCs w:val="21"/>
          <w:shd w:val="clear" w:color="auto" w:fill="FFFFFF"/>
        </w:rPr>
        <w:t>.com/in/galdc-medgidia</w:t>
      </w:r>
    </w:p>
    <w:p w:rsidR="00483B2C" w:rsidRDefault="00483B2C" w:rsidP="00483B2C">
      <w:pPr>
        <w:pStyle w:val="Header"/>
        <w:tabs>
          <w:tab w:val="left" w:pos="1719"/>
          <w:tab w:val="left" w:pos="7608"/>
        </w:tabs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>
        <w:rPr>
          <w:rFonts w:ascii="Segoe UI" w:hAnsi="Segoe UI" w:cs="Segoe UI"/>
          <w:b/>
          <w:sz w:val="21"/>
          <w:szCs w:val="21"/>
          <w:shd w:val="clear" w:color="auto" w:fill="FFFFFF"/>
        </w:rPr>
        <w:t xml:space="preserve">                      </w:t>
      </w:r>
      <w:r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 xml:space="preserve"> https://www.facebook.com/livadariu.constantin.16?locale=ro_RO</w:t>
      </w:r>
    </w:p>
    <w:p w:rsidR="00483B2C" w:rsidRDefault="00483B2C"/>
    <w:p w:rsidR="00483B2C" w:rsidRDefault="00483B2C" w:rsidP="00483B2C">
      <w:pPr>
        <w:pStyle w:val="BodyText"/>
        <w:spacing w:before="1"/>
        <w:ind w:left="1260" w:right="6526"/>
        <w:rPr>
          <w:color w:val="44536A"/>
        </w:rPr>
      </w:pPr>
      <w:r>
        <w:rPr>
          <w:color w:val="44536A"/>
        </w:rPr>
        <w:t>Tel 0723185714</w:t>
      </w:r>
    </w:p>
    <w:p w:rsidR="00483B2C" w:rsidRDefault="00483B2C" w:rsidP="00483B2C">
      <w:pPr>
        <w:pStyle w:val="BodyText"/>
        <w:spacing w:before="1"/>
        <w:ind w:left="1260" w:right="6526"/>
      </w:pPr>
      <w:r>
        <w:rPr>
          <w:color w:val="44536A"/>
        </w:rPr>
        <w:t>Tel 0762286145</w:t>
      </w:r>
    </w:p>
    <w:p w:rsidR="00483B2C" w:rsidRPr="00483B2C" w:rsidRDefault="00483B2C" w:rsidP="00483B2C"/>
    <w:p w:rsidR="00483B2C" w:rsidRDefault="00483B2C" w:rsidP="00483B2C"/>
    <w:p w:rsidR="00483B2C" w:rsidRPr="00483B2C" w:rsidRDefault="00483B2C" w:rsidP="00483B2C">
      <w:pPr>
        <w:tabs>
          <w:tab w:val="left" w:pos="1095"/>
        </w:tabs>
      </w:pPr>
      <w:r>
        <w:tab/>
      </w:r>
    </w:p>
    <w:sectPr w:rsidR="00483B2C" w:rsidRPr="00483B2C" w:rsidSect="003B75E6">
      <w:headerReference w:type="default" r:id="rId9"/>
      <w:pgSz w:w="12240" w:h="15840"/>
      <w:pgMar w:top="1807" w:right="1417" w:bottom="1417" w:left="1417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42C" w:rsidRDefault="008D342C" w:rsidP="003B75E6">
      <w:r>
        <w:separator/>
      </w:r>
    </w:p>
  </w:endnote>
  <w:endnote w:type="continuationSeparator" w:id="0">
    <w:p w:rsidR="008D342C" w:rsidRDefault="008D342C" w:rsidP="003B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42C" w:rsidRDefault="008D342C" w:rsidP="003B75E6">
      <w:r>
        <w:separator/>
      </w:r>
    </w:p>
  </w:footnote>
  <w:footnote w:type="continuationSeparator" w:id="0">
    <w:p w:rsidR="008D342C" w:rsidRDefault="008D342C" w:rsidP="003B7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5E6" w:rsidRDefault="003B75E6" w:rsidP="003B75E6">
    <w:pPr>
      <w:pStyle w:val="Header"/>
      <w:tabs>
        <w:tab w:val="clear" w:pos="9406"/>
        <w:tab w:val="left" w:pos="2010"/>
      </w:tabs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176AC16" wp14:editId="60B49BE9">
          <wp:simplePos x="0" y="0"/>
          <wp:positionH relativeFrom="column">
            <wp:posOffset>2922270</wp:posOffset>
          </wp:positionH>
          <wp:positionV relativeFrom="paragraph">
            <wp:posOffset>116840</wp:posOffset>
          </wp:positionV>
          <wp:extent cx="1619885" cy="610235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B75E6" w:rsidRDefault="008D342C" w:rsidP="003B75E6">
    <w:pPr>
      <w:pStyle w:val="Header"/>
      <w:tabs>
        <w:tab w:val="clear" w:pos="9406"/>
        <w:tab w:val="left" w:pos="2010"/>
        <w:tab w:val="left" w:pos="7920"/>
      </w:tabs>
    </w:pPr>
    <w:r>
      <w:rPr>
        <w:noProof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50" type="#_x0000_t175" style="position:absolute;margin-left:226.7pt;margin-top:22.4pt;width:140.3pt;height:32.4pt;z-index:251664384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 w:rsidR="003B75E6"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1312" behindDoc="1" locked="0" layoutInCell="1" allowOverlap="1" wp14:anchorId="0BCE2445" wp14:editId="7E5230BF">
          <wp:simplePos x="0" y="0"/>
          <wp:positionH relativeFrom="column">
            <wp:posOffset>1323340</wp:posOffset>
          </wp:positionH>
          <wp:positionV relativeFrom="paragraph">
            <wp:posOffset>17145</wp:posOffset>
          </wp:positionV>
          <wp:extent cx="1222375" cy="516255"/>
          <wp:effectExtent l="0" t="0" r="0" b="0"/>
          <wp:wrapNone/>
          <wp:docPr id="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2250CBE" wp14:editId="5266AA84">
          <wp:simplePos x="0" y="0"/>
          <wp:positionH relativeFrom="column">
            <wp:posOffset>321945</wp:posOffset>
          </wp:positionH>
          <wp:positionV relativeFrom="paragraph">
            <wp:posOffset>-56515</wp:posOffset>
          </wp:positionV>
          <wp:extent cx="786130" cy="721995"/>
          <wp:effectExtent l="0" t="0" r="0" b="1905"/>
          <wp:wrapNone/>
          <wp:docPr id="7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t xml:space="preserve">    </w:t>
    </w:r>
    <w:r w:rsidR="003B75E6">
      <w:tab/>
    </w:r>
    <w:r w:rsidR="003B75E6">
      <w:tab/>
    </w:r>
    <w:r w:rsidR="003B75E6">
      <w:tab/>
    </w:r>
    <w:r w:rsidR="003B75E6"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20879B04" wp14:editId="0D52A021">
          <wp:simplePos x="0" y="0"/>
          <wp:positionH relativeFrom="column">
            <wp:posOffset>5154295</wp:posOffset>
          </wp:positionH>
          <wp:positionV relativeFrom="paragraph">
            <wp:posOffset>199390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818"/>
    <w:rsid w:val="001929B5"/>
    <w:rsid w:val="003B75E6"/>
    <w:rsid w:val="00483B2C"/>
    <w:rsid w:val="008D342C"/>
    <w:rsid w:val="00982C86"/>
    <w:rsid w:val="00F93D84"/>
    <w:rsid w:val="00FB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cp:lastPrinted>2026-07-02T10:12:00Z</cp:lastPrinted>
  <dcterms:created xsi:type="dcterms:W3CDTF">2026-07-02T09:30:00Z</dcterms:created>
  <dcterms:modified xsi:type="dcterms:W3CDTF">2026-07-02T10:12:00Z</dcterms:modified>
</cp:coreProperties>
</file>